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102" w:rsidRDefault="00A73A6A" w:rsidP="00A73A6A">
      <w:pPr>
        <w:autoSpaceDE w:val="0"/>
        <w:autoSpaceDN w:val="0"/>
        <w:adjustRightInd w:val="0"/>
        <w:ind w:firstLineChars="200" w:firstLine="360"/>
        <w:jc w:val="left"/>
        <w:rPr>
          <w:rFonts w:ascii="宋体" w:eastAsia="宋体" w:cs="宋体" w:hint="eastAsia"/>
          <w:kern w:val="0"/>
          <w:sz w:val="18"/>
          <w:szCs w:val="18"/>
        </w:rPr>
      </w:pPr>
      <w:r>
        <w:rPr>
          <w:rFonts w:ascii="宋体" w:eastAsia="宋体" w:cs="宋体" w:hint="eastAsia"/>
          <w:kern w:val="0"/>
          <w:sz w:val="18"/>
          <w:szCs w:val="18"/>
        </w:rPr>
        <w:t>早在抗战期间</w:t>
      </w:r>
      <w:r>
        <w:rPr>
          <w:rFonts w:ascii="TimesNewRoman" w:eastAsia="TimesNewRoman" w:cs="TimesNewRoman"/>
          <w:kern w:val="0"/>
          <w:sz w:val="18"/>
          <w:szCs w:val="18"/>
        </w:rPr>
        <w:t xml:space="preserve">, </w:t>
      </w:r>
      <w:r>
        <w:rPr>
          <w:rFonts w:ascii="宋体" w:eastAsia="宋体" w:cs="宋体" w:hint="eastAsia"/>
          <w:kern w:val="0"/>
          <w:sz w:val="18"/>
          <w:szCs w:val="18"/>
        </w:rPr>
        <w:t>山西革命老区农民就自发地成立起一些劳动互助组</w:t>
      </w:r>
      <w:r>
        <w:rPr>
          <w:rFonts w:ascii="宋体" w:eastAsia="宋体" w:cs="宋体" w:hint="eastAsia"/>
          <w:kern w:val="0"/>
          <w:sz w:val="18"/>
          <w:szCs w:val="18"/>
        </w:rPr>
        <w:t>。</w:t>
      </w:r>
    </w:p>
    <w:p w:rsidR="00A73A6A" w:rsidRDefault="00A73A6A" w:rsidP="00A73A6A">
      <w:pPr>
        <w:autoSpaceDE w:val="0"/>
        <w:autoSpaceDN w:val="0"/>
        <w:adjustRightInd w:val="0"/>
        <w:ind w:firstLineChars="200" w:firstLine="360"/>
        <w:jc w:val="left"/>
        <w:rPr>
          <w:rFonts w:ascii="宋体" w:eastAsia="宋体" w:cs="宋体" w:hint="eastAsia"/>
          <w:kern w:val="0"/>
          <w:sz w:val="18"/>
          <w:szCs w:val="18"/>
        </w:rPr>
      </w:pPr>
      <w:r>
        <w:rPr>
          <w:rFonts w:ascii="宋体" w:eastAsia="宋体" w:cs="宋体" w:hint="eastAsia"/>
          <w:kern w:val="0"/>
          <w:sz w:val="18"/>
          <w:szCs w:val="18"/>
        </w:rPr>
        <w:t>土地改革后经过三五年的发展</w:t>
      </w:r>
      <w:r>
        <w:rPr>
          <w:rFonts w:ascii="TimesNewRoman" w:eastAsia="TimesNewRoman" w:cs="TimesNewRoman" w:hint="eastAsia"/>
          <w:kern w:val="0"/>
          <w:sz w:val="18"/>
          <w:szCs w:val="18"/>
        </w:rPr>
        <w:t>，</w:t>
      </w:r>
      <w:r>
        <w:rPr>
          <w:rFonts w:ascii="宋体" w:eastAsia="宋体" w:cs="宋体" w:hint="eastAsia"/>
          <w:kern w:val="0"/>
          <w:sz w:val="18"/>
          <w:szCs w:val="18"/>
        </w:rPr>
        <w:t>多数互助组由于其临时性或看不到发展方向而陷于涣散</w:t>
      </w:r>
      <w:r>
        <w:rPr>
          <w:rFonts w:ascii="TimesNewRoman" w:eastAsia="TimesNewRoman" w:cs="TimesNewRoman" w:hint="eastAsia"/>
          <w:kern w:val="0"/>
          <w:sz w:val="18"/>
          <w:szCs w:val="18"/>
        </w:rPr>
        <w:t>，</w:t>
      </w:r>
      <w:r>
        <w:rPr>
          <w:rFonts w:ascii="宋体" w:eastAsia="宋体" w:cs="宋体" w:hint="eastAsia"/>
          <w:kern w:val="0"/>
          <w:sz w:val="18"/>
          <w:szCs w:val="18"/>
        </w:rPr>
        <w:t>山西农村的发展走到了一个十字路口</w:t>
      </w:r>
      <w:r>
        <w:rPr>
          <w:rFonts w:ascii="宋体" w:eastAsia="宋体" w:cs="宋体" w:hint="eastAsia"/>
          <w:kern w:val="0"/>
          <w:sz w:val="18"/>
          <w:szCs w:val="18"/>
        </w:rPr>
        <w:t>。</w:t>
      </w:r>
    </w:p>
    <w:p w:rsidR="00A73A6A" w:rsidRDefault="00A73A6A" w:rsidP="00A73A6A">
      <w:pPr>
        <w:autoSpaceDE w:val="0"/>
        <w:autoSpaceDN w:val="0"/>
        <w:adjustRightInd w:val="0"/>
        <w:ind w:firstLineChars="200" w:firstLine="360"/>
        <w:jc w:val="left"/>
        <w:rPr>
          <w:rFonts w:ascii="宋体" w:eastAsia="宋体" w:cs="宋体" w:hint="eastAsia"/>
          <w:kern w:val="0"/>
          <w:sz w:val="18"/>
          <w:szCs w:val="18"/>
        </w:rPr>
      </w:pPr>
      <w:r>
        <w:rPr>
          <w:rFonts w:ascii="宋体" w:eastAsia="宋体" w:cs="宋体" w:hint="eastAsia"/>
          <w:kern w:val="0"/>
          <w:sz w:val="18"/>
          <w:szCs w:val="18"/>
        </w:rPr>
        <w:t>长治地委经过慎重研究</w:t>
      </w:r>
      <w:r>
        <w:rPr>
          <w:rFonts w:ascii="TimesNewRoman" w:eastAsia="TimesNewRoman" w:cs="TimesNewRoman"/>
          <w:kern w:val="0"/>
          <w:sz w:val="18"/>
          <w:szCs w:val="18"/>
        </w:rPr>
        <w:t xml:space="preserve">, </w:t>
      </w:r>
      <w:r>
        <w:rPr>
          <w:rFonts w:ascii="宋体" w:eastAsia="宋体" w:cs="宋体" w:hint="eastAsia"/>
          <w:kern w:val="0"/>
          <w:sz w:val="18"/>
          <w:szCs w:val="18"/>
        </w:rPr>
        <w:t>决定在武乡、平顺、壶关、屯留、襄垣、长治、黎城</w:t>
      </w:r>
      <w:r>
        <w:rPr>
          <w:rFonts w:ascii="TimesNewRoman" w:eastAsia="TimesNewRoman" w:cs="TimesNewRoman"/>
          <w:kern w:val="0"/>
          <w:sz w:val="19"/>
          <w:szCs w:val="19"/>
        </w:rPr>
        <w:t xml:space="preserve">7 </w:t>
      </w:r>
      <w:proofErr w:type="gramStart"/>
      <w:r>
        <w:rPr>
          <w:rFonts w:ascii="宋体" w:eastAsia="宋体" w:cs="宋体" w:hint="eastAsia"/>
          <w:kern w:val="0"/>
          <w:sz w:val="18"/>
          <w:szCs w:val="18"/>
        </w:rPr>
        <w:t>个</w:t>
      </w:r>
      <w:proofErr w:type="gramEnd"/>
      <w:r>
        <w:rPr>
          <w:rFonts w:ascii="宋体" w:eastAsia="宋体" w:cs="宋体" w:hint="eastAsia"/>
          <w:kern w:val="0"/>
          <w:sz w:val="18"/>
          <w:szCs w:val="18"/>
        </w:rPr>
        <w:t>县的</w:t>
      </w:r>
      <w:r>
        <w:rPr>
          <w:rFonts w:ascii="TimesNewRoman" w:eastAsia="TimesNewRoman" w:cs="TimesNewRoman"/>
          <w:kern w:val="0"/>
          <w:sz w:val="19"/>
          <w:szCs w:val="19"/>
        </w:rPr>
        <w:t xml:space="preserve">10 </w:t>
      </w:r>
      <w:proofErr w:type="gramStart"/>
      <w:r>
        <w:rPr>
          <w:rFonts w:ascii="宋体" w:eastAsia="宋体" w:cs="宋体" w:hint="eastAsia"/>
          <w:kern w:val="0"/>
          <w:sz w:val="18"/>
          <w:szCs w:val="18"/>
        </w:rPr>
        <w:t>个</w:t>
      </w:r>
      <w:proofErr w:type="gramEnd"/>
      <w:r>
        <w:rPr>
          <w:rFonts w:ascii="宋体" w:eastAsia="宋体" w:cs="宋体" w:hint="eastAsia"/>
          <w:kern w:val="0"/>
          <w:sz w:val="18"/>
          <w:szCs w:val="18"/>
        </w:rPr>
        <w:t>村试办农业生产合作初级社</w:t>
      </w:r>
      <w:r>
        <w:rPr>
          <w:rFonts w:ascii="宋体" w:eastAsia="宋体" w:cs="宋体" w:hint="eastAsia"/>
          <w:kern w:val="0"/>
          <w:sz w:val="18"/>
          <w:szCs w:val="18"/>
        </w:rPr>
        <w:t>。</w:t>
      </w:r>
    </w:p>
    <w:p w:rsidR="00A73A6A" w:rsidRDefault="00A73A6A" w:rsidP="00A73A6A">
      <w:pPr>
        <w:autoSpaceDE w:val="0"/>
        <w:autoSpaceDN w:val="0"/>
        <w:adjustRightInd w:val="0"/>
        <w:ind w:firstLineChars="200" w:firstLine="360"/>
        <w:jc w:val="left"/>
        <w:rPr>
          <w:rFonts w:ascii="宋体" w:eastAsia="宋体" w:cs="宋体" w:hint="eastAsia"/>
          <w:kern w:val="0"/>
          <w:sz w:val="18"/>
          <w:szCs w:val="18"/>
        </w:rPr>
      </w:pPr>
      <w:r>
        <w:rPr>
          <w:rFonts w:ascii="宋体" w:eastAsia="宋体" w:cs="宋体" w:hint="eastAsia"/>
          <w:kern w:val="0"/>
          <w:sz w:val="18"/>
          <w:szCs w:val="18"/>
        </w:rPr>
        <w:t>调查组调查后对试办初级社提出异议</w:t>
      </w:r>
      <w:r>
        <w:rPr>
          <w:rFonts w:ascii="宋体" w:eastAsia="宋体" w:cs="宋体" w:hint="eastAsia"/>
          <w:kern w:val="0"/>
          <w:sz w:val="18"/>
          <w:szCs w:val="18"/>
        </w:rPr>
        <w:t>。</w:t>
      </w:r>
      <w:r>
        <w:rPr>
          <w:rFonts w:ascii="宋体" w:eastAsia="宋体" w:cs="宋体" w:hint="eastAsia"/>
          <w:kern w:val="0"/>
          <w:sz w:val="18"/>
          <w:szCs w:val="18"/>
        </w:rPr>
        <w:t>刘澜涛不赞成山西这样做。刘少奇听了华北局报告后</w:t>
      </w:r>
      <w:r>
        <w:rPr>
          <w:rFonts w:ascii="TimesNewRoman" w:eastAsia="TimesNewRoman" w:cs="TimesNewRoman" w:hint="eastAsia"/>
          <w:kern w:val="0"/>
          <w:sz w:val="18"/>
          <w:szCs w:val="18"/>
        </w:rPr>
        <w:t>，</w:t>
      </w:r>
      <w:r>
        <w:rPr>
          <w:rFonts w:ascii="宋体" w:eastAsia="宋体" w:cs="宋体" w:hint="eastAsia"/>
          <w:kern w:val="0"/>
          <w:sz w:val="18"/>
          <w:szCs w:val="18"/>
        </w:rPr>
        <w:t>意见与华北局一致。</w:t>
      </w:r>
    </w:p>
    <w:p w:rsidR="00A73A6A" w:rsidRDefault="00A73A6A" w:rsidP="00A73A6A">
      <w:pPr>
        <w:autoSpaceDE w:val="0"/>
        <w:autoSpaceDN w:val="0"/>
        <w:adjustRightInd w:val="0"/>
        <w:ind w:firstLineChars="200" w:firstLine="360"/>
        <w:jc w:val="left"/>
        <w:rPr>
          <w:rFonts w:ascii="宋体" w:eastAsia="宋体" w:cs="宋体" w:hint="eastAsia"/>
          <w:kern w:val="0"/>
          <w:sz w:val="18"/>
          <w:szCs w:val="18"/>
        </w:rPr>
      </w:pPr>
      <w:r>
        <w:rPr>
          <w:rFonts w:ascii="宋体" w:eastAsia="宋体" w:cs="宋体" w:hint="eastAsia"/>
          <w:kern w:val="0"/>
          <w:sz w:val="18"/>
          <w:szCs w:val="18"/>
        </w:rPr>
        <w:t>山西省委不同意这种看法</w:t>
      </w:r>
      <w:r>
        <w:rPr>
          <w:rFonts w:ascii="TimesNewRoman" w:eastAsia="TimesNewRoman" w:cs="TimesNewRoman"/>
          <w:kern w:val="0"/>
          <w:sz w:val="18"/>
          <w:szCs w:val="18"/>
        </w:rPr>
        <w:t xml:space="preserve">, </w:t>
      </w:r>
      <w:r>
        <w:rPr>
          <w:rFonts w:ascii="宋体" w:eastAsia="宋体" w:cs="宋体" w:hint="eastAsia"/>
          <w:kern w:val="0"/>
          <w:sz w:val="18"/>
          <w:szCs w:val="18"/>
        </w:rPr>
        <w:t>决定进行申述。刘少奇在全国宣传工作会议上公开批评了山西省委的做法。</w:t>
      </w:r>
      <w:r>
        <w:rPr>
          <w:rFonts w:ascii="宋体" w:eastAsia="宋体" w:cs="宋体" w:hint="eastAsia"/>
          <w:kern w:val="0"/>
          <w:sz w:val="18"/>
          <w:szCs w:val="18"/>
        </w:rPr>
        <w:t>认为</w:t>
      </w:r>
      <w:r>
        <w:rPr>
          <w:rFonts w:ascii="宋体" w:eastAsia="宋体" w:cs="宋体" w:hint="eastAsia"/>
          <w:kern w:val="0"/>
          <w:sz w:val="18"/>
          <w:szCs w:val="18"/>
        </w:rPr>
        <w:t>“农业社会化要依靠工业。</w:t>
      </w:r>
      <w:r>
        <w:rPr>
          <w:rFonts w:ascii="宋体" w:eastAsia="宋体" w:cs="宋体" w:hint="eastAsia"/>
          <w:kern w:val="0"/>
          <w:sz w:val="18"/>
          <w:szCs w:val="18"/>
        </w:rPr>
        <w:t>”</w:t>
      </w:r>
    </w:p>
    <w:p w:rsidR="00A73A6A" w:rsidRDefault="00A73A6A" w:rsidP="00640FFF">
      <w:pPr>
        <w:autoSpaceDE w:val="0"/>
        <w:autoSpaceDN w:val="0"/>
        <w:adjustRightInd w:val="0"/>
        <w:ind w:firstLineChars="200" w:firstLine="360"/>
        <w:jc w:val="left"/>
        <w:rPr>
          <w:rFonts w:ascii="宋体" w:eastAsia="宋体" w:cs="宋体" w:hint="eastAsia"/>
          <w:kern w:val="0"/>
          <w:sz w:val="18"/>
          <w:szCs w:val="18"/>
        </w:rPr>
      </w:pPr>
      <w:r>
        <w:rPr>
          <w:rFonts w:ascii="宋体" w:eastAsia="宋体" w:cs="宋体" w:hint="eastAsia"/>
          <w:kern w:val="0"/>
          <w:sz w:val="18"/>
          <w:szCs w:val="18"/>
        </w:rPr>
        <w:t>毛主席表示</w:t>
      </w:r>
      <w:r>
        <w:rPr>
          <w:rFonts w:ascii="宋体" w:eastAsia="宋体" w:cs="宋体" w:hint="eastAsia"/>
          <w:kern w:val="0"/>
          <w:sz w:val="18"/>
          <w:szCs w:val="18"/>
        </w:rPr>
        <w:t>支持山西省委的意见。10</w:t>
      </w:r>
      <w:r>
        <w:rPr>
          <w:rFonts w:ascii="宋体" w:eastAsia="宋体" w:cs="宋体" w:hint="eastAsia"/>
          <w:kern w:val="0"/>
          <w:sz w:val="18"/>
          <w:szCs w:val="18"/>
        </w:rPr>
        <w:t>个试办初级社</w:t>
      </w:r>
      <w:r>
        <w:rPr>
          <w:rFonts w:ascii="TimesNewRoman" w:eastAsia="TimesNewRoman" w:cs="TimesNewRoman"/>
          <w:kern w:val="0"/>
          <w:sz w:val="18"/>
          <w:szCs w:val="18"/>
        </w:rPr>
        <w:t xml:space="preserve">, </w:t>
      </w:r>
      <w:r>
        <w:rPr>
          <w:rFonts w:ascii="宋体" w:eastAsia="宋体" w:cs="宋体" w:hint="eastAsia"/>
          <w:kern w:val="0"/>
          <w:sz w:val="18"/>
          <w:szCs w:val="18"/>
        </w:rPr>
        <w:t>如雨后春笋般蓬勃生长</w:t>
      </w:r>
      <w:r>
        <w:rPr>
          <w:rFonts w:ascii="宋体" w:eastAsia="宋体" w:cs="宋体" w:hint="eastAsia"/>
          <w:kern w:val="0"/>
          <w:sz w:val="18"/>
          <w:szCs w:val="18"/>
        </w:rPr>
        <w:t>。</w:t>
      </w:r>
      <w:r w:rsidR="00640FFF" w:rsidRPr="00640FFF">
        <w:rPr>
          <w:rFonts w:ascii="宋体" w:eastAsia="宋体" w:cs="宋体" w:hint="eastAsia"/>
          <w:kern w:val="0"/>
          <w:sz w:val="18"/>
          <w:szCs w:val="18"/>
        </w:rPr>
        <w:t>10个</w:t>
      </w:r>
      <w:r>
        <w:rPr>
          <w:rFonts w:ascii="宋体" w:eastAsia="宋体" w:cs="宋体" w:hint="eastAsia"/>
          <w:kern w:val="0"/>
          <w:sz w:val="18"/>
          <w:szCs w:val="18"/>
        </w:rPr>
        <w:t>当年的粮食生产和其他经济的发展</w:t>
      </w:r>
      <w:r w:rsidR="00640FFF">
        <w:rPr>
          <w:rFonts w:ascii="TimesNewRoman" w:eastAsia="TimesNewRoman" w:cs="TimesNewRoman" w:hint="eastAsia"/>
          <w:kern w:val="0"/>
          <w:sz w:val="18"/>
          <w:szCs w:val="18"/>
        </w:rPr>
        <w:t>，</w:t>
      </w:r>
      <w:r>
        <w:rPr>
          <w:rFonts w:ascii="宋体" w:eastAsia="宋体" w:cs="宋体" w:hint="eastAsia"/>
          <w:kern w:val="0"/>
          <w:sz w:val="18"/>
          <w:szCs w:val="18"/>
        </w:rPr>
        <w:t>都获得了历史上空前的丰收。</w:t>
      </w:r>
      <w:r w:rsidR="00640FFF">
        <w:rPr>
          <w:rFonts w:ascii="宋体" w:eastAsia="宋体" w:cs="宋体" w:hint="eastAsia"/>
          <w:kern w:val="0"/>
          <w:sz w:val="18"/>
          <w:szCs w:val="18"/>
        </w:rPr>
        <w:t>说明</w:t>
      </w:r>
      <w:r>
        <w:rPr>
          <w:rFonts w:ascii="宋体" w:eastAsia="宋体" w:cs="宋体" w:hint="eastAsia"/>
          <w:kern w:val="0"/>
          <w:sz w:val="18"/>
          <w:szCs w:val="18"/>
        </w:rPr>
        <w:t>初级社这种比互助组高一级的互助合作形式解放和发展了生产力</w:t>
      </w:r>
      <w:r>
        <w:rPr>
          <w:rFonts w:ascii="TimesNewRoman" w:eastAsia="TimesNewRoman" w:cs="TimesNewRoman"/>
          <w:kern w:val="0"/>
          <w:sz w:val="18"/>
          <w:szCs w:val="18"/>
        </w:rPr>
        <w:t xml:space="preserve">, </w:t>
      </w:r>
      <w:r>
        <w:rPr>
          <w:rFonts w:ascii="宋体" w:eastAsia="宋体" w:cs="宋体" w:hint="eastAsia"/>
          <w:kern w:val="0"/>
          <w:sz w:val="18"/>
          <w:szCs w:val="18"/>
        </w:rPr>
        <w:t>是党领导农民在探索中国社会主义道路中的一个创造。</w:t>
      </w:r>
    </w:p>
    <w:p w:rsidR="00640FFF" w:rsidRPr="00A73A6A" w:rsidRDefault="00640FFF" w:rsidP="00640FF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>
        <w:rPr>
          <w:rFonts w:ascii="宋体" w:eastAsia="宋体" w:cs="宋体" w:hint="eastAsia"/>
          <w:kern w:val="0"/>
          <w:sz w:val="18"/>
          <w:szCs w:val="18"/>
        </w:rPr>
        <w:t xml:space="preserve">   启示：1.</w:t>
      </w:r>
      <w:r w:rsidRPr="00640FFF">
        <w:rPr>
          <w:rFonts w:ascii="宋体" w:eastAsia="宋体" w:cs="宋体" w:hint="eastAsia"/>
          <w:kern w:val="0"/>
          <w:sz w:val="18"/>
          <w:szCs w:val="18"/>
        </w:rPr>
        <w:t xml:space="preserve"> </w:t>
      </w:r>
      <w:r>
        <w:rPr>
          <w:rFonts w:ascii="宋体" w:eastAsia="宋体" w:cs="宋体" w:hint="eastAsia"/>
          <w:kern w:val="0"/>
          <w:sz w:val="18"/>
          <w:szCs w:val="18"/>
        </w:rPr>
        <w:t>不少干部还做不到实事求是</w:t>
      </w:r>
      <w:r>
        <w:rPr>
          <w:rFonts w:ascii="TimesNewRoman" w:eastAsia="TimesNewRoman" w:cs="TimesNewRoman"/>
          <w:kern w:val="0"/>
          <w:sz w:val="18"/>
          <w:szCs w:val="18"/>
        </w:rPr>
        <w:t xml:space="preserve">, </w:t>
      </w:r>
      <w:r>
        <w:rPr>
          <w:rFonts w:ascii="宋体" w:eastAsia="宋体" w:cs="宋体" w:hint="eastAsia"/>
          <w:kern w:val="0"/>
          <w:sz w:val="18"/>
          <w:szCs w:val="18"/>
        </w:rPr>
        <w:t>不能切实做到具体情况具体对待。作为领导干部</w:t>
      </w:r>
      <w:r>
        <w:rPr>
          <w:rFonts w:ascii="TimesNewRoman" w:eastAsia="TimesNewRoman" w:cs="TimesNewRoman"/>
          <w:kern w:val="0"/>
          <w:sz w:val="18"/>
          <w:szCs w:val="18"/>
        </w:rPr>
        <w:t xml:space="preserve">, </w:t>
      </w:r>
      <w:r>
        <w:rPr>
          <w:rFonts w:ascii="宋体" w:eastAsia="宋体" w:cs="宋体" w:hint="eastAsia"/>
          <w:kern w:val="0"/>
          <w:sz w:val="18"/>
          <w:szCs w:val="18"/>
        </w:rPr>
        <w:t>不能看上面行事</w:t>
      </w:r>
      <w:r>
        <w:rPr>
          <w:rFonts w:ascii="TimesNewRoman" w:eastAsia="TimesNewRoman" w:cs="TimesNewRoman"/>
          <w:kern w:val="0"/>
          <w:sz w:val="18"/>
          <w:szCs w:val="18"/>
        </w:rPr>
        <w:t xml:space="preserve">, </w:t>
      </w:r>
      <w:r>
        <w:rPr>
          <w:rFonts w:ascii="宋体" w:eastAsia="宋体" w:cs="宋体" w:hint="eastAsia"/>
          <w:kern w:val="0"/>
          <w:sz w:val="18"/>
          <w:szCs w:val="18"/>
        </w:rPr>
        <w:t>这样很容易形成“观风派”、“跟风派”</w:t>
      </w:r>
      <w:r>
        <w:rPr>
          <w:rFonts w:ascii="TimesNewRoman" w:eastAsia="TimesNewRoman" w:cs="TimesNewRoman"/>
          <w:kern w:val="0"/>
          <w:sz w:val="18"/>
          <w:szCs w:val="18"/>
        </w:rPr>
        <w:t xml:space="preserve">, </w:t>
      </w:r>
      <w:r>
        <w:rPr>
          <w:rFonts w:ascii="宋体" w:eastAsia="宋体" w:cs="宋体" w:hint="eastAsia"/>
          <w:kern w:val="0"/>
          <w:sz w:val="18"/>
          <w:szCs w:val="18"/>
        </w:rPr>
        <w:t>长此以往</w:t>
      </w:r>
      <w:r>
        <w:rPr>
          <w:rFonts w:ascii="TimesNewRoman" w:eastAsia="TimesNewRoman" w:cs="TimesNewRoman"/>
          <w:kern w:val="0"/>
          <w:sz w:val="18"/>
          <w:szCs w:val="18"/>
        </w:rPr>
        <w:t xml:space="preserve">, </w:t>
      </w:r>
      <w:r>
        <w:rPr>
          <w:rFonts w:ascii="宋体" w:eastAsia="宋体" w:cs="宋体" w:hint="eastAsia"/>
          <w:kern w:val="0"/>
          <w:sz w:val="18"/>
          <w:szCs w:val="18"/>
        </w:rPr>
        <w:t>对党和国家的事业发展不利。</w:t>
      </w:r>
      <w:r>
        <w:rPr>
          <w:rFonts w:ascii="宋体" w:eastAsia="宋体" w:cs="宋体" w:hint="eastAsia"/>
          <w:kern w:val="0"/>
          <w:sz w:val="18"/>
          <w:szCs w:val="18"/>
        </w:rPr>
        <w:t>2.农业在我国处于基本的地位。</w:t>
      </w:r>
      <w:r>
        <w:rPr>
          <w:rFonts w:ascii="宋体" w:eastAsia="宋体" w:cs="宋体" w:hint="eastAsia"/>
          <w:kern w:val="0"/>
          <w:sz w:val="18"/>
          <w:szCs w:val="18"/>
        </w:rPr>
        <w:t>发展农业</w:t>
      </w:r>
      <w:r>
        <w:rPr>
          <w:rFonts w:ascii="TimesNewRoman" w:eastAsia="TimesNewRoman" w:cs="TimesNewRoman" w:hint="eastAsia"/>
          <w:kern w:val="0"/>
          <w:sz w:val="18"/>
          <w:szCs w:val="18"/>
        </w:rPr>
        <w:t>，</w:t>
      </w:r>
      <w:r>
        <w:rPr>
          <w:rFonts w:ascii="宋体" w:eastAsia="宋体" w:cs="宋体" w:hint="eastAsia"/>
          <w:kern w:val="0"/>
          <w:sz w:val="18"/>
          <w:szCs w:val="18"/>
        </w:rPr>
        <w:t>如何引导和指导个体经济、集体经济更好地发展</w:t>
      </w:r>
      <w:r>
        <w:rPr>
          <w:rFonts w:ascii="TimesNewRoman" w:eastAsia="TimesNewRoman" w:cs="TimesNewRoman" w:hint="eastAsia"/>
          <w:kern w:val="0"/>
          <w:sz w:val="18"/>
          <w:szCs w:val="18"/>
        </w:rPr>
        <w:t>，</w:t>
      </w:r>
      <w:r>
        <w:rPr>
          <w:rFonts w:ascii="宋体" w:eastAsia="宋体" w:cs="宋体" w:hint="eastAsia"/>
          <w:kern w:val="0"/>
          <w:sz w:val="18"/>
          <w:szCs w:val="18"/>
        </w:rPr>
        <w:t>要深入研究。不管怎样</w:t>
      </w:r>
      <w:r>
        <w:rPr>
          <w:rFonts w:ascii="TimesNewRoman" w:eastAsia="TimesNewRoman" w:cs="TimesNewRoman" w:hint="eastAsia"/>
          <w:kern w:val="0"/>
          <w:sz w:val="18"/>
          <w:szCs w:val="18"/>
        </w:rPr>
        <w:t>，</w:t>
      </w:r>
      <w:bookmarkStart w:id="0" w:name="_GoBack"/>
      <w:bookmarkEnd w:id="0"/>
      <w:r>
        <w:rPr>
          <w:rFonts w:ascii="宋体" w:eastAsia="宋体" w:cs="宋体" w:hint="eastAsia"/>
          <w:kern w:val="0"/>
          <w:sz w:val="18"/>
          <w:szCs w:val="18"/>
        </w:rPr>
        <w:t>我们不要从一个极端走向另一个极端。</w:t>
      </w:r>
    </w:p>
    <w:sectPr w:rsidR="00640FFF" w:rsidRPr="00A73A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NewRoman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99F"/>
    <w:rsid w:val="002B7102"/>
    <w:rsid w:val="004E499F"/>
    <w:rsid w:val="00640FFF"/>
    <w:rsid w:val="00A73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zhangyu</dc:creator>
  <cp:keywords/>
  <dc:description/>
  <cp:lastModifiedBy>zhangyu</cp:lastModifiedBy>
  <cp:revision>3</cp:revision>
  <dcterms:created xsi:type="dcterms:W3CDTF">2015-12-07T15:20:00Z</dcterms:created>
  <dcterms:modified xsi:type="dcterms:W3CDTF">2015-12-07T15:33:00Z</dcterms:modified>
</cp:coreProperties>
</file>